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A0236E" w14:textId="77777777" w:rsidR="00C2293F" w:rsidRDefault="00C2293F">
      <w:pPr>
        <w:spacing w:before="5" w:after="5"/>
        <w:jc w:val="both"/>
        <w:rPr>
          <w:rFonts w:ascii="Arial" w:eastAsia="Arial" w:hAnsi="Arial" w:cs="Arial"/>
          <w:b/>
          <w:color w:val="000000"/>
          <w:sz w:val="16"/>
        </w:rPr>
      </w:pPr>
      <w:r>
        <w:rPr>
          <w:rFonts w:ascii="Arial" w:eastAsia="Arial" w:hAnsi="Arial" w:cs="Arial"/>
          <w:color w:val="000000"/>
          <w:sz w:val="16"/>
        </w:rPr>
        <w:t>FUNDAÇÃO UNIVERSIDADE DO ESTADO DE SANTA CATARINA</w:t>
      </w:r>
      <w:r>
        <w:rPr>
          <w:rFonts w:ascii="Arial" w:eastAsia="Arial" w:hAnsi="Arial" w:cs="Arial"/>
          <w:color w:val="000000"/>
          <w:sz w:val="16"/>
        </w:rPr>
        <w:br/>
      </w:r>
      <w:r>
        <w:rPr>
          <w:rFonts w:ascii="Arial" w:eastAsia="Arial" w:hAnsi="Arial" w:cs="Arial"/>
          <w:b/>
          <w:color w:val="000000"/>
          <w:sz w:val="16"/>
        </w:rPr>
        <w:t xml:space="preserve">RESULTADO DE LICITAÇÃO </w:t>
      </w:r>
    </w:p>
    <w:p w14:paraId="73D7384D" w14:textId="07EC0CCF" w:rsidR="00D87055" w:rsidRDefault="00C2293F">
      <w:pPr>
        <w:spacing w:before="5" w:after="5"/>
        <w:jc w:val="both"/>
      </w:pPr>
      <w:r>
        <w:rPr>
          <w:rFonts w:ascii="Arial" w:eastAsia="Arial" w:hAnsi="Arial" w:cs="Arial"/>
          <w:b/>
          <w:color w:val="000000"/>
          <w:sz w:val="16"/>
        </w:rPr>
        <w:t xml:space="preserve">                </w:t>
      </w:r>
      <w:r>
        <w:rPr>
          <w:rFonts w:ascii="Arial" w:eastAsia="Arial" w:hAnsi="Arial" w:cs="Arial"/>
          <w:b/>
          <w:color w:val="000000"/>
          <w:sz w:val="16"/>
        </w:rPr>
        <w:br/>
      </w:r>
      <w:r w:rsidR="00BB1BC1">
        <w:rPr>
          <w:rFonts w:ascii="Arial" w:eastAsia="Arial" w:hAnsi="Arial" w:cs="Arial"/>
          <w:color w:val="000000"/>
          <w:sz w:val="16"/>
        </w:rPr>
        <w:t>A Reitoria comunica o resultado do Pregão Eletrônico nº 0625/2023. Objeto: AQUISIÇÃO DE CARIMBOS (TODA UDESC) E CONTRATAÇÃO DE EMPRESA PARA PRESTAÇÃO DE SERVIÇOS DE CHAVEIRO, INCLUINDO O FORNECIMENTO DE PEÇAS (CAMPUS I, CERES, CESFI E CEAVI) - RELANÇAMENTO. Lote(s): I, II - ARAÇÁ MATERIAL PUBLICITARIO EIRELLI, Valor Adjudicado: R$ 335.617,84. Valor Total Adjudicado: R$ 335.617,84. Processo: UDESC 00009901/2023.</w:t>
      </w:r>
      <w:bookmarkStart w:id="0" w:name="_GoBack"/>
      <w:bookmarkEnd w:id="0"/>
    </w:p>
    <w:sectPr w:rsidR="00D87055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055"/>
    <w:rsid w:val="00727152"/>
    <w:rsid w:val="00BB1BC1"/>
    <w:rsid w:val="00C2293F"/>
    <w:rsid w:val="00D8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53F4E"/>
  <w15:docId w15:val="{80B219A1-7D71-41A6-BE32-55E492DC0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427</Characters>
  <Application>Microsoft Office Word</Application>
  <DocSecurity>0</DocSecurity>
  <Lines>3</Lines>
  <Paragraphs>1</Paragraphs>
  <ScaleCrop>false</ScaleCrop>
  <Company>Universidade do Estado de Santa Catarina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PATRICIA MICHELS SANDRINI</cp:lastModifiedBy>
  <cp:revision>4</cp:revision>
  <dcterms:created xsi:type="dcterms:W3CDTF">2023-03-22T17:26:00Z</dcterms:created>
  <dcterms:modified xsi:type="dcterms:W3CDTF">2023-05-17T21:18:00Z</dcterms:modified>
  <dc:language>pt-BR</dc:language>
</cp:coreProperties>
</file>